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976864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976864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76864">
              <w:rPr>
                <w:b/>
                <w:bCs/>
                <w:color w:val="000000"/>
              </w:rPr>
              <w:t>04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(Phòng HĐSP - Toàn thể BGH, GVCN). 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7g30: </w:t>
            </w:r>
            <w:r>
              <w:rPr>
                <w:color w:val="000000"/>
                <w:sz w:val="22"/>
                <w:szCs w:val="22"/>
              </w:rPr>
              <w:t>Tuyên tuyền kỷ niệm ngày Sinh viên Học sinh 09/01  (Sân trường - Toàn thể BGH, GVCN, giám thị, TPT Đội học sinh).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8g30: </w:t>
            </w:r>
            <w:r>
              <w:rPr>
                <w:color w:val="000000"/>
                <w:sz w:val="22"/>
                <w:szCs w:val="22"/>
              </w:rPr>
              <w:t>Họp Đảng ủy mở rộng  (UBND p.BTĐ - thầy Trung).</w:t>
            </w:r>
          </w:p>
          <w:p w:rsidR="00C16CBF" w:rsidRPr="00C16CBF" w:rsidRDefault="00976864" w:rsidP="00976864">
            <w:r>
              <w:rPr>
                <w:i/>
                <w:iCs/>
                <w:color w:val="FF0000"/>
              </w:rPr>
              <w:t>- Hạn chót nộp hồ sơ dự thi Festival bơi lội cấp TP về THCS Lương Định Của (thầy Tâm nhận- thầy Lê Đức)</w:t>
            </w:r>
          </w:p>
        </w:tc>
        <w:tc>
          <w:tcPr>
            <w:tcW w:w="4610" w:type="dxa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Đăng ký hội thi “Tiếng hát chim sơn ca” (đăng ký cho cô Sang - HS).</w:t>
            </w:r>
          </w:p>
          <w:p w:rsidR="00C16CBF" w:rsidRPr="00C16CBF" w:rsidRDefault="00976864" w:rsidP="00976864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>Họp HĐSP tháng 1&amp;2/2016  (Phòng HĐSP - toàn thể CB-GV-NV).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76864">
              <w:rPr>
                <w:b/>
                <w:bCs/>
                <w:color w:val="000000"/>
              </w:rPr>
              <w:t>05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7g45: </w:t>
            </w:r>
            <w:r>
              <w:rPr>
                <w:color w:val="000000"/>
                <w:sz w:val="22"/>
                <w:szCs w:val="22"/>
              </w:rPr>
              <w:t>Hội thi “Hùng biện tiếng Anh” vòng 2  (Trường TiH Lương Thế Vinh - cô Sang, 03 HS).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 w:firstLine="2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8g30</w:t>
            </w:r>
            <w:r>
              <w:rPr>
                <w:color w:val="000000"/>
                <w:sz w:val="22"/>
                <w:szCs w:val="22"/>
              </w:rPr>
              <w:t>: Họp giao ban TPT Đội, chuẩn bị công tác trại 09/01 (tại THCS Lương Định Của – thầy Đà, TPT Đội các trường THCS).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 w:firstLine="20"/>
              <w:jc w:val="both"/>
            </w:pPr>
            <w:r>
              <w:rPr>
                <w:i/>
                <w:iCs/>
                <w:color w:val="000000"/>
              </w:rPr>
              <w:t>- Các trường TiH gửi BC sơ kết HKI về P.GDĐT bằng file và bằng văn bản (cô Nhân).</w:t>
            </w:r>
          </w:p>
          <w:p w:rsidR="00CA7F0A" w:rsidRPr="00C16CBF" w:rsidRDefault="00976864" w:rsidP="00976864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11g00</w:t>
            </w:r>
            <w:r>
              <w:rPr>
                <w:color w:val="000000"/>
                <w:sz w:val="22"/>
                <w:szCs w:val="22"/>
              </w:rPr>
              <w:t>: Làm việc với cơ sở suất ăn bán trú (phòng Hiệu trưởng – BGH, phụ trách bán trú, đại diện cơ sở).</w:t>
            </w:r>
          </w:p>
        </w:tc>
        <w:tc>
          <w:tcPr>
            <w:tcW w:w="4610" w:type="dxa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 w:firstLine="20"/>
              <w:jc w:val="both"/>
            </w:pPr>
            <w:r>
              <w:rPr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13g30:</w:t>
            </w:r>
            <w:r>
              <w:rPr>
                <w:color w:val="000000"/>
              </w:rPr>
              <w:t xml:space="preserve"> Hội nghị sơ kết nửa nhiệm kỳ thực hiện Nghị quyết Đại hội công đoàn Q2 lần IV (Hội trường UBMTTQ quận 2 – thầy Thịnh, cô Đỗ Mai, cô Sương, tất cả Chủ tịch CĐ cơ sở các trường TiH, THCS và trực thuộc)</w:t>
            </w:r>
          </w:p>
          <w:p w:rsidR="00CA7F0A" w:rsidRPr="00C16CBF" w:rsidRDefault="00976864" w:rsidP="00976864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>Nhận QĐ đoàn ĐGN  (Sở GDĐT TpHCM - thầy Trung).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76864">
              <w:rPr>
                <w:b/>
                <w:bCs/>
                <w:color w:val="000000"/>
              </w:rPr>
              <w:t>06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976864">
              <w:rPr>
                <w:b/>
                <w:bCs/>
                <w:color w:val="000000"/>
              </w:rPr>
              <w:t>07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976864" w:rsidP="009E005F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Công tác ĐGN (gửi mẫu 3 cho thư ký -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976864" w:rsidP="009E005F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</w:rPr>
              <w:t>- 13g30</w:t>
            </w:r>
            <w:r>
              <w:rPr>
                <w:color w:val="000000"/>
              </w:rPr>
              <w:t>: Đón kiểm tra, thẩm định trường học an toàn, phòng, chống tai nạn thương tích năm 2015-2016 (phòng HĐSP - BGH, Cô Thủy YT).</w:t>
            </w: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08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76864" w:rsidRPr="00C16CBF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</w:t>
            </w:r>
            <w:r>
              <w:rPr>
                <w:color w:val="000000"/>
                <w:sz w:val="22"/>
                <w:szCs w:val="22"/>
              </w:rPr>
              <w:t>: Tham dự dựng trại 09/01 cấp TP (tại Sân vận động Hoa Lư số 9, Đinh Tiên Hoàng, Q1 – cô Sang)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976864" w:rsidP="00976864">
            <w:pPr>
              <w:pStyle w:val="NormalWeb"/>
              <w:spacing w:before="60" w:beforeAutospacing="0" w:after="60" w:afterAutospacing="0"/>
              <w:ind w:right="160"/>
              <w:jc w:val="center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56D5E">
              <w:rPr>
                <w:b/>
                <w:bCs/>
                <w:color w:val="000000"/>
              </w:rPr>
              <w:t>0</w:t>
            </w:r>
            <w:r w:rsidR="00976864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- 6g00 (cả ngày): </w:t>
            </w:r>
            <w:r>
              <w:rPr>
                <w:color w:val="000000"/>
                <w:sz w:val="22"/>
                <w:szCs w:val="22"/>
              </w:rPr>
              <w:t>Tham dự Hội trại 09/01 cấp TP (cô Sang, HS theo DS)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TCCT (TT BDCT Q2 - thầy Đức, cô Vân, cô Kiều Diễm, cô Kiều, cô Đậm, thầy Sơn).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Sinh).</w:t>
            </w:r>
          </w:p>
          <w:p w:rsidR="00CA7F0A" w:rsidRPr="00C16CBF" w:rsidRDefault="00976864" w:rsidP="00976864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Tiếng Anh).</w:t>
            </w:r>
          </w:p>
        </w:tc>
        <w:tc>
          <w:tcPr>
            <w:tcW w:w="4610" w:type="dxa"/>
            <w:shd w:val="clear" w:color="auto" w:fill="auto"/>
          </w:tcPr>
          <w:p w:rsidR="00976864" w:rsidRDefault="00976864" w:rsidP="00976864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Địa, Công nghệ).</w:t>
            </w:r>
          </w:p>
          <w:p w:rsidR="00CA7F0A" w:rsidRPr="00C16CBF" w:rsidRDefault="00976864" w:rsidP="00976864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97686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lastRenderedPageBreak/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76864">
              <w:rPr>
                <w:b/>
                <w:bCs/>
                <w:color w:val="000000"/>
              </w:rPr>
              <w:t>10</w:t>
            </w:r>
            <w:r w:rsidR="00756D5E">
              <w:rPr>
                <w:b/>
                <w:bCs/>
                <w:color w:val="000000"/>
              </w:rPr>
              <w:t>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Cử nhân CT (TT BDCT Q2 - thầy Trung).</w:t>
            </w:r>
          </w:p>
          <w:p w:rsidR="00976864" w:rsidRDefault="00976864" w:rsidP="0097686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Hóa, Sinh, Sử, Địa, Văn, Công nghệ).</w:t>
            </w:r>
          </w:p>
          <w:p w:rsidR="00CA7F0A" w:rsidRPr="00C16CBF" w:rsidRDefault="00976864" w:rsidP="00976864"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Toán, Tiếng Anh).</w:t>
            </w:r>
          </w:p>
        </w:tc>
        <w:tc>
          <w:tcPr>
            <w:tcW w:w="4610" w:type="dxa"/>
            <w:shd w:val="clear" w:color="auto" w:fill="auto"/>
          </w:tcPr>
          <w:p w:rsidR="00976864" w:rsidRDefault="00976864" w:rsidP="00976864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Hóa, Sử, Văn).</w:t>
            </w:r>
          </w:p>
          <w:p w:rsidR="00CA7F0A" w:rsidRPr="00C16CBF" w:rsidRDefault="00976864" w:rsidP="00976864"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Toán).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2016-01-05T07:34:00Z</dcterms:created>
  <dcterms:modified xsi:type="dcterms:W3CDTF">2016-01-05T07:34:00Z</dcterms:modified>
</cp:coreProperties>
</file>